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FABF5" w14:textId="2713DA9D" w:rsidR="0076296C" w:rsidRPr="0076296C" w:rsidRDefault="0076296C" w:rsidP="0076296C">
      <w:pPr>
        <w:shd w:val="clear" w:color="auto" w:fill="FFFFFF"/>
        <w:spacing w:after="88" w:line="240" w:lineRule="auto"/>
        <w:ind w:firstLine="709"/>
        <w:jc w:val="center"/>
        <w:rPr>
          <w:rFonts w:eastAsia="Times New Roman"/>
          <w:b/>
          <w:color w:val="444444"/>
          <w:sz w:val="32"/>
          <w:szCs w:val="32"/>
          <w:lang w:eastAsia="ru-RU"/>
        </w:rPr>
      </w:pPr>
      <w:r w:rsidRPr="0076296C">
        <w:rPr>
          <w:rFonts w:eastAsia="Times New Roman"/>
          <w:b/>
          <w:color w:val="444444"/>
          <w:sz w:val="32"/>
          <w:szCs w:val="32"/>
          <w:lang w:eastAsia="ru-RU"/>
        </w:rPr>
        <w:t>Педагогическая этика – залог положительных взаимоотношений с детьми</w:t>
      </w:r>
    </w:p>
    <w:p w14:paraId="1FA4C8DF" w14:textId="77777777" w:rsidR="002D772C" w:rsidRPr="0076296C" w:rsidRDefault="002D772C" w:rsidP="0076296C">
      <w:pPr>
        <w:shd w:val="clear" w:color="auto" w:fill="FFFFFF"/>
        <w:spacing w:after="88" w:line="240" w:lineRule="auto"/>
        <w:ind w:firstLine="709"/>
        <w:jc w:val="left"/>
        <w:rPr>
          <w:rFonts w:eastAsia="Times New Roman"/>
          <w:color w:val="444444"/>
          <w:sz w:val="32"/>
          <w:szCs w:val="32"/>
          <w:lang w:eastAsia="ru-RU"/>
        </w:rPr>
      </w:pPr>
      <w:r w:rsidRPr="002D772C">
        <w:rPr>
          <w:rFonts w:eastAsia="Times New Roman"/>
          <w:color w:val="444444"/>
          <w:sz w:val="32"/>
          <w:szCs w:val="32"/>
          <w:lang w:eastAsia="ru-RU"/>
        </w:rPr>
        <w:t xml:space="preserve"> </w:t>
      </w:r>
      <w:r w:rsidRPr="0076296C">
        <w:rPr>
          <w:rFonts w:eastAsia="Times New Roman"/>
          <w:color w:val="444444"/>
          <w:sz w:val="32"/>
          <w:szCs w:val="32"/>
          <w:lang w:eastAsia="ru-RU"/>
        </w:rPr>
        <w:t>Педагогический процесс основывается на общих взаимоотношениях учителя и учеников.</w:t>
      </w:r>
    </w:p>
    <w:p w14:paraId="0FBAD7F3" w14:textId="77777777" w:rsidR="002D772C" w:rsidRPr="0076296C" w:rsidRDefault="002D772C" w:rsidP="0076296C">
      <w:pPr>
        <w:shd w:val="clear" w:color="auto" w:fill="FFFFFF"/>
        <w:spacing w:after="88" w:line="240" w:lineRule="auto"/>
        <w:ind w:firstLine="709"/>
        <w:jc w:val="left"/>
        <w:rPr>
          <w:rFonts w:eastAsia="Times New Roman"/>
          <w:color w:val="444444"/>
          <w:sz w:val="32"/>
          <w:szCs w:val="32"/>
          <w:lang w:eastAsia="ru-RU"/>
        </w:rPr>
      </w:pPr>
      <w:r w:rsidRPr="0076296C">
        <w:rPr>
          <w:rFonts w:eastAsia="Times New Roman"/>
          <w:color w:val="444444"/>
          <w:sz w:val="32"/>
          <w:szCs w:val="32"/>
          <w:lang w:eastAsia="ru-RU"/>
        </w:rPr>
        <w:t xml:space="preserve">Для плодотворной работы с детским коллективом педагогу необходимо уметь </w:t>
      </w:r>
      <w:r w:rsidR="0076296C" w:rsidRPr="0076296C">
        <w:rPr>
          <w:rFonts w:eastAsia="Times New Roman"/>
          <w:color w:val="444444"/>
          <w:sz w:val="32"/>
          <w:szCs w:val="32"/>
          <w:lang w:eastAsia="ru-RU"/>
        </w:rPr>
        <w:t>прострагивать</w:t>
      </w:r>
      <w:r w:rsidRPr="0076296C">
        <w:rPr>
          <w:rFonts w:eastAsia="Times New Roman"/>
          <w:color w:val="444444"/>
          <w:sz w:val="32"/>
          <w:szCs w:val="32"/>
          <w:lang w:eastAsia="ru-RU"/>
        </w:rPr>
        <w:t xml:space="preserve"> </w:t>
      </w:r>
      <w:r w:rsidR="0076296C" w:rsidRPr="0076296C">
        <w:rPr>
          <w:rFonts w:eastAsia="Times New Roman"/>
          <w:color w:val="444444"/>
          <w:sz w:val="32"/>
          <w:szCs w:val="32"/>
          <w:lang w:eastAsia="ru-RU"/>
        </w:rPr>
        <w:t>свое</w:t>
      </w:r>
      <w:r w:rsidRPr="0076296C">
        <w:rPr>
          <w:rFonts w:eastAsia="Times New Roman"/>
          <w:color w:val="444444"/>
          <w:sz w:val="32"/>
          <w:szCs w:val="32"/>
          <w:lang w:eastAsia="ru-RU"/>
        </w:rPr>
        <w:t xml:space="preserve"> поведение, стиль преподавания, требования не только к </w:t>
      </w:r>
      <w:proofErr w:type="gramStart"/>
      <w:r w:rsidRPr="0076296C">
        <w:rPr>
          <w:rFonts w:eastAsia="Times New Roman"/>
          <w:color w:val="444444"/>
          <w:sz w:val="32"/>
          <w:szCs w:val="32"/>
          <w:lang w:eastAsia="ru-RU"/>
        </w:rPr>
        <w:t>ученикам</w:t>
      </w:r>
      <w:proofErr w:type="gramEnd"/>
      <w:r w:rsidRPr="0076296C">
        <w:rPr>
          <w:rFonts w:eastAsia="Times New Roman"/>
          <w:color w:val="444444"/>
          <w:sz w:val="32"/>
          <w:szCs w:val="32"/>
          <w:lang w:eastAsia="ru-RU"/>
        </w:rPr>
        <w:t xml:space="preserve"> но и к самому себе. И главное каждый педагог должен помнить, что </w:t>
      </w:r>
      <w:proofErr w:type="gramStart"/>
      <w:r w:rsidRPr="0076296C">
        <w:rPr>
          <w:rFonts w:eastAsia="Times New Roman"/>
          <w:color w:val="444444"/>
          <w:sz w:val="32"/>
          <w:szCs w:val="32"/>
          <w:lang w:eastAsia="ru-RU"/>
        </w:rPr>
        <w:t>учебный процесс это</w:t>
      </w:r>
      <w:proofErr w:type="gramEnd"/>
      <w:r w:rsidRPr="0076296C">
        <w:rPr>
          <w:rFonts w:eastAsia="Times New Roman"/>
          <w:color w:val="444444"/>
          <w:sz w:val="32"/>
          <w:szCs w:val="32"/>
          <w:lang w:eastAsia="ru-RU"/>
        </w:rPr>
        <w:t xml:space="preserve"> личностный контакт и он должен быть комфортным для всех участников образовательного процесса.</w:t>
      </w:r>
    </w:p>
    <w:p w14:paraId="0DFB3CF4" w14:textId="77777777" w:rsidR="002D772C" w:rsidRPr="0076296C" w:rsidRDefault="002D772C" w:rsidP="0076296C">
      <w:pPr>
        <w:shd w:val="clear" w:color="auto" w:fill="FFFFFF"/>
        <w:spacing w:after="88" w:line="240" w:lineRule="auto"/>
        <w:ind w:firstLine="709"/>
        <w:jc w:val="left"/>
        <w:rPr>
          <w:rFonts w:eastAsia="Times New Roman"/>
          <w:color w:val="444444"/>
          <w:sz w:val="32"/>
          <w:szCs w:val="32"/>
          <w:lang w:eastAsia="ru-RU"/>
        </w:rPr>
      </w:pPr>
      <w:r w:rsidRPr="0076296C">
        <w:rPr>
          <w:rFonts w:eastAsia="Times New Roman"/>
          <w:color w:val="444444"/>
          <w:sz w:val="32"/>
          <w:szCs w:val="32"/>
          <w:lang w:eastAsia="ru-RU"/>
        </w:rPr>
        <w:t>Хотелось бы  перечислить личностные факторы, которые влияют на положительные контакты:</w:t>
      </w:r>
    </w:p>
    <w:p w14:paraId="7A5E0E8A" w14:textId="77777777" w:rsidR="002D772C" w:rsidRPr="002D772C" w:rsidRDefault="002D772C" w:rsidP="0076296C">
      <w:pPr>
        <w:shd w:val="clear" w:color="auto" w:fill="FFFFFF"/>
        <w:spacing w:after="88" w:line="240" w:lineRule="auto"/>
        <w:ind w:firstLine="709"/>
        <w:jc w:val="left"/>
        <w:rPr>
          <w:rFonts w:eastAsia="Times New Roman"/>
          <w:color w:val="444444"/>
          <w:sz w:val="32"/>
          <w:szCs w:val="32"/>
          <w:lang w:eastAsia="ru-RU"/>
        </w:rPr>
      </w:pPr>
      <w:r w:rsidRPr="002D772C">
        <w:rPr>
          <w:rFonts w:eastAsia="Times New Roman"/>
          <w:b/>
          <w:color w:val="444444"/>
          <w:sz w:val="32"/>
          <w:szCs w:val="32"/>
          <w:lang w:eastAsia="ru-RU"/>
        </w:rPr>
        <w:t>сердечность,</w:t>
      </w:r>
      <w:r w:rsidRPr="002D772C">
        <w:rPr>
          <w:rFonts w:eastAsia="Times New Roman"/>
          <w:color w:val="444444"/>
          <w:sz w:val="32"/>
          <w:szCs w:val="32"/>
          <w:lang w:eastAsia="ru-RU"/>
        </w:rPr>
        <w:t>   понимание  педагогом  состояния  своих  воспитанников (боль, радость, горе, печаль и т. п.),</w:t>
      </w:r>
    </w:p>
    <w:p w14:paraId="0560C34A" w14:textId="77777777" w:rsidR="002D772C" w:rsidRPr="002D772C" w:rsidRDefault="002D772C" w:rsidP="0076296C">
      <w:pPr>
        <w:shd w:val="clear" w:color="auto" w:fill="FFFFFF"/>
        <w:spacing w:after="88" w:line="240" w:lineRule="auto"/>
        <w:ind w:firstLine="709"/>
        <w:jc w:val="left"/>
        <w:rPr>
          <w:rFonts w:eastAsia="Times New Roman"/>
          <w:color w:val="444444"/>
          <w:sz w:val="32"/>
          <w:szCs w:val="32"/>
          <w:lang w:eastAsia="ru-RU"/>
        </w:rPr>
      </w:pPr>
      <w:r w:rsidRPr="002D772C">
        <w:rPr>
          <w:rFonts w:eastAsia="Times New Roman"/>
          <w:b/>
          <w:color w:val="444444"/>
          <w:sz w:val="32"/>
          <w:szCs w:val="32"/>
          <w:lang w:eastAsia="ru-RU"/>
        </w:rPr>
        <w:t> умение говорить об ошибках и недостатках других без издевки</w:t>
      </w:r>
      <w:r w:rsidRPr="002D772C">
        <w:rPr>
          <w:rFonts w:eastAsia="Times New Roman"/>
          <w:color w:val="444444"/>
          <w:sz w:val="32"/>
          <w:szCs w:val="32"/>
          <w:lang w:eastAsia="ru-RU"/>
        </w:rPr>
        <w:t xml:space="preserve"> и насмешек, высокомерия и </w:t>
      </w:r>
      <w:proofErr w:type="spellStart"/>
      <w:r w:rsidRPr="002D772C">
        <w:rPr>
          <w:rFonts w:eastAsia="Times New Roman"/>
          <w:color w:val="444444"/>
          <w:sz w:val="32"/>
          <w:szCs w:val="32"/>
          <w:lang w:eastAsia="ru-RU"/>
        </w:rPr>
        <w:t>поучительства</w:t>
      </w:r>
      <w:proofErr w:type="spellEnd"/>
      <w:r w:rsidRPr="002D772C">
        <w:rPr>
          <w:rFonts w:eastAsia="Times New Roman"/>
          <w:color w:val="444444"/>
          <w:sz w:val="32"/>
          <w:szCs w:val="32"/>
          <w:lang w:eastAsia="ru-RU"/>
        </w:rPr>
        <w:t>,</w:t>
      </w:r>
    </w:p>
    <w:p w14:paraId="6C30AACC" w14:textId="77777777" w:rsidR="002D772C" w:rsidRPr="002D772C" w:rsidRDefault="002D772C" w:rsidP="0076296C">
      <w:pPr>
        <w:shd w:val="clear" w:color="auto" w:fill="FFFFFF"/>
        <w:spacing w:after="88" w:line="240" w:lineRule="auto"/>
        <w:ind w:firstLine="709"/>
        <w:jc w:val="left"/>
        <w:rPr>
          <w:rFonts w:eastAsia="Times New Roman"/>
          <w:color w:val="444444"/>
          <w:sz w:val="32"/>
          <w:szCs w:val="32"/>
          <w:lang w:eastAsia="ru-RU"/>
        </w:rPr>
      </w:pPr>
      <w:r w:rsidRPr="002D772C">
        <w:rPr>
          <w:rFonts w:eastAsia="Times New Roman"/>
          <w:color w:val="444444"/>
          <w:sz w:val="32"/>
          <w:szCs w:val="32"/>
          <w:lang w:eastAsia="ru-RU"/>
        </w:rPr>
        <w:t xml:space="preserve"> </w:t>
      </w:r>
      <w:r w:rsidRPr="002D772C">
        <w:rPr>
          <w:rFonts w:eastAsia="Times New Roman"/>
          <w:b/>
          <w:color w:val="444444"/>
          <w:sz w:val="32"/>
          <w:szCs w:val="32"/>
          <w:lang w:eastAsia="ru-RU"/>
        </w:rPr>
        <w:t>педагогическая  уравновешенность,  наблюдательность,</w:t>
      </w:r>
      <w:r w:rsidRPr="002D772C">
        <w:rPr>
          <w:rFonts w:eastAsia="Times New Roman"/>
          <w:color w:val="444444"/>
          <w:sz w:val="32"/>
          <w:szCs w:val="32"/>
          <w:lang w:eastAsia="ru-RU"/>
        </w:rPr>
        <w:t>  умение  соблюдать дистанцию, не допускать фамильярности и уважать мнение собеседник</w:t>
      </w:r>
      <w:r w:rsidR="004E7EAD">
        <w:rPr>
          <w:rFonts w:eastAsia="Times New Roman"/>
          <w:color w:val="444444"/>
          <w:sz w:val="32"/>
          <w:szCs w:val="32"/>
          <w:lang w:eastAsia="ru-RU"/>
        </w:rPr>
        <w:t>а, в том числе и своего ученика;</w:t>
      </w:r>
    </w:p>
    <w:p w14:paraId="221547CD" w14:textId="77777777" w:rsidR="002D772C" w:rsidRPr="002D772C" w:rsidRDefault="002D772C" w:rsidP="0076296C">
      <w:pPr>
        <w:shd w:val="clear" w:color="auto" w:fill="FFFFFF"/>
        <w:spacing w:after="88" w:line="240" w:lineRule="auto"/>
        <w:ind w:firstLine="709"/>
        <w:jc w:val="left"/>
        <w:rPr>
          <w:rFonts w:eastAsia="Times New Roman"/>
          <w:color w:val="444444"/>
          <w:sz w:val="32"/>
          <w:szCs w:val="32"/>
          <w:lang w:eastAsia="ru-RU"/>
        </w:rPr>
      </w:pPr>
      <w:r w:rsidRPr="002D772C">
        <w:rPr>
          <w:rFonts w:eastAsia="Times New Roman"/>
          <w:color w:val="444444"/>
          <w:sz w:val="32"/>
          <w:szCs w:val="32"/>
          <w:lang w:eastAsia="ru-RU"/>
        </w:rPr>
        <w:t xml:space="preserve"> </w:t>
      </w:r>
      <w:r w:rsidRPr="002D772C">
        <w:rPr>
          <w:rFonts w:eastAsia="Times New Roman"/>
          <w:b/>
          <w:color w:val="444444"/>
          <w:sz w:val="32"/>
          <w:szCs w:val="32"/>
          <w:lang w:eastAsia="ru-RU"/>
        </w:rPr>
        <w:t>терпимость к недостаткам,</w:t>
      </w:r>
      <w:r w:rsidRPr="002D772C">
        <w:rPr>
          <w:rFonts w:eastAsia="Times New Roman"/>
          <w:color w:val="444444"/>
          <w:sz w:val="32"/>
          <w:szCs w:val="32"/>
          <w:lang w:eastAsia="ru-RU"/>
        </w:rPr>
        <w:t xml:space="preserve"> от которых воспитанник стар</w:t>
      </w:r>
      <w:r w:rsidR="004E7EAD">
        <w:rPr>
          <w:rFonts w:eastAsia="Times New Roman"/>
          <w:color w:val="444444"/>
          <w:sz w:val="32"/>
          <w:szCs w:val="32"/>
          <w:lang w:eastAsia="ru-RU"/>
        </w:rPr>
        <w:t>ается избавиться;</w:t>
      </w:r>
    </w:p>
    <w:p w14:paraId="25704855" w14:textId="77777777" w:rsidR="002D772C" w:rsidRPr="002D772C" w:rsidRDefault="002D772C" w:rsidP="0076296C">
      <w:pPr>
        <w:shd w:val="clear" w:color="auto" w:fill="FFFFFF"/>
        <w:spacing w:after="88" w:line="240" w:lineRule="auto"/>
        <w:ind w:firstLine="709"/>
        <w:jc w:val="left"/>
        <w:rPr>
          <w:rFonts w:eastAsia="Times New Roman"/>
          <w:color w:val="444444"/>
          <w:sz w:val="32"/>
          <w:szCs w:val="32"/>
          <w:lang w:eastAsia="ru-RU"/>
        </w:rPr>
      </w:pPr>
      <w:r w:rsidRPr="002D772C">
        <w:rPr>
          <w:rFonts w:eastAsia="Times New Roman"/>
          <w:b/>
          <w:color w:val="444444"/>
          <w:sz w:val="32"/>
          <w:szCs w:val="32"/>
          <w:lang w:eastAsia="ru-RU"/>
        </w:rPr>
        <w:t> принципиальная требовательность,</w:t>
      </w:r>
      <w:r w:rsidRPr="002D772C">
        <w:rPr>
          <w:rFonts w:eastAsia="Times New Roman"/>
          <w:color w:val="444444"/>
          <w:sz w:val="32"/>
          <w:szCs w:val="32"/>
          <w:lang w:eastAsia="ru-RU"/>
        </w:rPr>
        <w:t xml:space="preserve"> основанная на справедливости </w:t>
      </w:r>
      <w:r w:rsidR="004E7EAD">
        <w:rPr>
          <w:rFonts w:eastAsia="Times New Roman"/>
          <w:color w:val="444444"/>
          <w:sz w:val="32"/>
          <w:szCs w:val="32"/>
          <w:lang w:eastAsia="ru-RU"/>
        </w:rPr>
        <w:t>и взаимном понимании и уважении;</w:t>
      </w:r>
    </w:p>
    <w:p w14:paraId="5F93BBF2" w14:textId="77777777" w:rsidR="002D772C" w:rsidRPr="002D772C" w:rsidRDefault="002D772C" w:rsidP="0076296C">
      <w:pPr>
        <w:shd w:val="clear" w:color="auto" w:fill="FFFFFF"/>
        <w:spacing w:after="88" w:line="240" w:lineRule="auto"/>
        <w:ind w:firstLine="709"/>
        <w:jc w:val="left"/>
        <w:rPr>
          <w:rFonts w:eastAsia="Times New Roman"/>
          <w:color w:val="444444"/>
          <w:sz w:val="32"/>
          <w:szCs w:val="32"/>
          <w:lang w:eastAsia="ru-RU"/>
        </w:rPr>
      </w:pPr>
      <w:r w:rsidRPr="002D772C">
        <w:rPr>
          <w:rFonts w:eastAsia="Times New Roman"/>
          <w:b/>
          <w:color w:val="444444"/>
          <w:sz w:val="32"/>
          <w:szCs w:val="32"/>
          <w:lang w:eastAsia="ru-RU"/>
        </w:rPr>
        <w:t> умение сдерживать проявление чувств негодования</w:t>
      </w:r>
      <w:r w:rsidRPr="002D772C">
        <w:rPr>
          <w:rFonts w:eastAsia="Times New Roman"/>
          <w:color w:val="444444"/>
          <w:sz w:val="32"/>
          <w:szCs w:val="32"/>
          <w:lang w:eastAsia="ru-RU"/>
        </w:rPr>
        <w:t>,  возмущен</w:t>
      </w:r>
      <w:r w:rsidR="004E7EAD">
        <w:rPr>
          <w:rFonts w:eastAsia="Times New Roman"/>
          <w:color w:val="444444"/>
          <w:sz w:val="32"/>
          <w:szCs w:val="32"/>
          <w:lang w:eastAsia="ru-RU"/>
        </w:rPr>
        <w:t>ия с учетом конкретной ситуации;</w:t>
      </w:r>
    </w:p>
    <w:p w14:paraId="419E0F4D" w14:textId="77777777" w:rsidR="002D772C" w:rsidRPr="002D772C" w:rsidRDefault="002D772C" w:rsidP="0076296C">
      <w:pPr>
        <w:shd w:val="clear" w:color="auto" w:fill="FFFFFF"/>
        <w:spacing w:after="88" w:line="240" w:lineRule="auto"/>
        <w:ind w:firstLine="709"/>
        <w:jc w:val="left"/>
        <w:rPr>
          <w:rFonts w:eastAsia="Times New Roman"/>
          <w:color w:val="444444"/>
          <w:sz w:val="32"/>
          <w:szCs w:val="32"/>
          <w:lang w:eastAsia="ru-RU"/>
        </w:rPr>
      </w:pPr>
      <w:r w:rsidRPr="002D772C">
        <w:rPr>
          <w:rFonts w:eastAsia="Times New Roman"/>
          <w:b/>
          <w:color w:val="444444"/>
          <w:sz w:val="32"/>
          <w:szCs w:val="32"/>
          <w:lang w:eastAsia="ru-RU"/>
        </w:rPr>
        <w:t> умение  не  демонстрировать  своей  неприязни  к  одним  ученикам</w:t>
      </w:r>
      <w:r w:rsidRPr="002D772C">
        <w:rPr>
          <w:rFonts w:eastAsia="Times New Roman"/>
          <w:color w:val="444444"/>
          <w:sz w:val="32"/>
          <w:szCs w:val="32"/>
          <w:lang w:eastAsia="ru-RU"/>
        </w:rPr>
        <w:t>  и  не проявля</w:t>
      </w:r>
      <w:r w:rsidR="004E7EAD">
        <w:rPr>
          <w:rFonts w:eastAsia="Times New Roman"/>
          <w:color w:val="444444"/>
          <w:sz w:val="32"/>
          <w:szCs w:val="32"/>
          <w:lang w:eastAsia="ru-RU"/>
        </w:rPr>
        <w:t>ть чрезмерной симпатии к другим;</w:t>
      </w:r>
    </w:p>
    <w:p w14:paraId="67BDD563" w14:textId="77777777" w:rsidR="002D772C" w:rsidRPr="002D772C" w:rsidRDefault="002D772C" w:rsidP="0076296C">
      <w:pPr>
        <w:shd w:val="clear" w:color="auto" w:fill="FFFFFF"/>
        <w:spacing w:after="88" w:line="240" w:lineRule="auto"/>
        <w:ind w:firstLine="709"/>
        <w:jc w:val="left"/>
        <w:rPr>
          <w:rFonts w:eastAsia="Times New Roman"/>
          <w:b/>
          <w:color w:val="444444"/>
          <w:sz w:val="32"/>
          <w:szCs w:val="32"/>
          <w:lang w:eastAsia="ru-RU"/>
        </w:rPr>
      </w:pPr>
      <w:r w:rsidRPr="002D772C">
        <w:rPr>
          <w:rFonts w:eastAsia="Times New Roman"/>
          <w:color w:val="444444"/>
          <w:sz w:val="32"/>
          <w:szCs w:val="32"/>
          <w:lang w:eastAsia="ru-RU"/>
        </w:rPr>
        <w:t xml:space="preserve"> </w:t>
      </w:r>
      <w:r w:rsidRPr="002D772C">
        <w:rPr>
          <w:rFonts w:eastAsia="Times New Roman"/>
          <w:b/>
          <w:color w:val="444444"/>
          <w:sz w:val="32"/>
          <w:szCs w:val="32"/>
          <w:lang w:eastAsia="ru-RU"/>
        </w:rPr>
        <w:t xml:space="preserve">умение не допускать чрезмерного любопытства </w:t>
      </w:r>
      <w:r w:rsidRPr="004E7EAD">
        <w:rPr>
          <w:rFonts w:eastAsia="Times New Roman"/>
          <w:color w:val="444444"/>
          <w:sz w:val="32"/>
          <w:szCs w:val="32"/>
          <w:lang w:eastAsia="ru-RU"/>
        </w:rPr>
        <w:t>к тем делам воспитанников и коллег, которые составляют их личную тайну, а это является нарушением норм морали</w:t>
      </w:r>
      <w:r w:rsidR="004E7EAD">
        <w:rPr>
          <w:rFonts w:eastAsia="Times New Roman"/>
          <w:color w:val="444444"/>
          <w:sz w:val="32"/>
          <w:szCs w:val="32"/>
          <w:lang w:eastAsia="ru-RU"/>
        </w:rPr>
        <w:t>;</w:t>
      </w:r>
    </w:p>
    <w:p w14:paraId="78B01DB0" w14:textId="77777777" w:rsidR="002D772C" w:rsidRPr="002D772C" w:rsidRDefault="002D772C" w:rsidP="0076296C">
      <w:pPr>
        <w:shd w:val="clear" w:color="auto" w:fill="FFFFFF"/>
        <w:spacing w:after="88" w:line="240" w:lineRule="auto"/>
        <w:ind w:firstLine="709"/>
        <w:jc w:val="left"/>
        <w:rPr>
          <w:rFonts w:eastAsia="Times New Roman"/>
          <w:color w:val="444444"/>
          <w:sz w:val="32"/>
          <w:szCs w:val="32"/>
          <w:lang w:eastAsia="ru-RU"/>
        </w:rPr>
      </w:pPr>
      <w:r w:rsidRPr="002D772C">
        <w:rPr>
          <w:rFonts w:eastAsia="Times New Roman"/>
          <w:b/>
          <w:color w:val="444444"/>
          <w:sz w:val="32"/>
          <w:szCs w:val="32"/>
          <w:lang w:eastAsia="ru-RU"/>
        </w:rPr>
        <w:t> поддерживать унижаемых и обиженных</w:t>
      </w:r>
      <w:r w:rsidR="004E7EAD">
        <w:rPr>
          <w:rFonts w:eastAsia="Times New Roman"/>
          <w:color w:val="444444"/>
          <w:sz w:val="32"/>
          <w:szCs w:val="32"/>
          <w:lang w:eastAsia="ru-RU"/>
        </w:rPr>
        <w:t>, не выставляя это напоказ;</w:t>
      </w:r>
    </w:p>
    <w:p w14:paraId="176FEA44" w14:textId="77777777" w:rsidR="002D772C" w:rsidRPr="002D772C" w:rsidRDefault="002D772C" w:rsidP="0076296C">
      <w:pPr>
        <w:shd w:val="clear" w:color="auto" w:fill="FFFFFF"/>
        <w:spacing w:after="88" w:line="240" w:lineRule="auto"/>
        <w:ind w:firstLine="709"/>
        <w:jc w:val="left"/>
        <w:rPr>
          <w:rFonts w:eastAsia="Times New Roman"/>
          <w:color w:val="444444"/>
          <w:sz w:val="32"/>
          <w:szCs w:val="32"/>
          <w:lang w:eastAsia="ru-RU"/>
        </w:rPr>
      </w:pPr>
      <w:r w:rsidRPr="002D772C">
        <w:rPr>
          <w:rFonts w:eastAsia="Times New Roman"/>
          <w:b/>
          <w:color w:val="444444"/>
          <w:sz w:val="32"/>
          <w:szCs w:val="32"/>
          <w:lang w:eastAsia="ru-RU"/>
        </w:rPr>
        <w:t> не выставлять своих заслуг и не демонстрировать превосходства в</w:t>
      </w:r>
      <w:r w:rsidRPr="002D772C">
        <w:rPr>
          <w:rFonts w:eastAsia="Times New Roman"/>
          <w:color w:val="444444"/>
          <w:sz w:val="32"/>
          <w:szCs w:val="32"/>
          <w:lang w:eastAsia="ru-RU"/>
        </w:rPr>
        <w:t xml:space="preserve"> знаниях,  жизненном опыте перед молодыми коллегами, </w:t>
      </w:r>
      <w:r w:rsidR="004E7EAD">
        <w:rPr>
          <w:rFonts w:eastAsia="Times New Roman"/>
          <w:color w:val="444444"/>
          <w:sz w:val="32"/>
          <w:szCs w:val="32"/>
          <w:lang w:eastAsia="ru-RU"/>
        </w:rPr>
        <w:t xml:space="preserve"> воспитанниками и их родителями;</w:t>
      </w:r>
    </w:p>
    <w:p w14:paraId="3B7AF9F6" w14:textId="77777777" w:rsidR="002D772C" w:rsidRPr="002D772C" w:rsidRDefault="002D772C" w:rsidP="0076296C">
      <w:pPr>
        <w:shd w:val="clear" w:color="auto" w:fill="FFFFFF"/>
        <w:spacing w:after="88" w:line="240" w:lineRule="auto"/>
        <w:ind w:firstLine="709"/>
        <w:jc w:val="left"/>
        <w:rPr>
          <w:rFonts w:eastAsia="Times New Roman"/>
          <w:b/>
          <w:color w:val="444444"/>
          <w:sz w:val="32"/>
          <w:szCs w:val="32"/>
          <w:lang w:eastAsia="ru-RU"/>
        </w:rPr>
      </w:pPr>
      <w:r w:rsidRPr="002D772C">
        <w:rPr>
          <w:rFonts w:eastAsia="Times New Roman"/>
          <w:b/>
          <w:color w:val="444444"/>
          <w:sz w:val="32"/>
          <w:szCs w:val="32"/>
          <w:lang w:eastAsia="ru-RU"/>
        </w:rPr>
        <w:lastRenderedPageBreak/>
        <w:t> нужно обладать чувством меры в иронии, шутке и знать при этом индивидуальные особ</w:t>
      </w:r>
      <w:r w:rsidR="004E7EAD">
        <w:rPr>
          <w:rFonts w:eastAsia="Times New Roman"/>
          <w:b/>
          <w:color w:val="444444"/>
          <w:sz w:val="32"/>
          <w:szCs w:val="32"/>
          <w:lang w:eastAsia="ru-RU"/>
        </w:rPr>
        <w:t>енности психики каждого ученика;</w:t>
      </w:r>
    </w:p>
    <w:p w14:paraId="77D4223D" w14:textId="77777777" w:rsidR="002D772C" w:rsidRPr="004E7EAD" w:rsidRDefault="002D772C" w:rsidP="0076296C">
      <w:pPr>
        <w:shd w:val="clear" w:color="auto" w:fill="FFFFFF"/>
        <w:spacing w:after="88" w:line="240" w:lineRule="auto"/>
        <w:ind w:firstLine="709"/>
        <w:jc w:val="left"/>
        <w:rPr>
          <w:rFonts w:eastAsia="Times New Roman"/>
          <w:color w:val="444444"/>
          <w:sz w:val="32"/>
          <w:szCs w:val="32"/>
          <w:lang w:eastAsia="ru-RU"/>
        </w:rPr>
      </w:pPr>
      <w:r w:rsidRPr="002D772C">
        <w:rPr>
          <w:rFonts w:eastAsia="Times New Roman"/>
          <w:b/>
          <w:color w:val="444444"/>
          <w:sz w:val="32"/>
          <w:szCs w:val="32"/>
          <w:lang w:eastAsia="ru-RU"/>
        </w:rPr>
        <w:t xml:space="preserve"> никогда не следует напоминать детям об их физических недостатках, </w:t>
      </w:r>
      <w:r w:rsidRPr="004E7EAD">
        <w:rPr>
          <w:rFonts w:eastAsia="Times New Roman"/>
          <w:color w:val="444444"/>
          <w:sz w:val="32"/>
          <w:szCs w:val="32"/>
          <w:lang w:eastAsia="ru-RU"/>
        </w:rPr>
        <w:t>не следует часто говорить и о приобретенных детьми дурных привычках,  если они учеником осознаются и если упоминание о них больно ими переживаетс</w:t>
      </w:r>
      <w:r w:rsidR="004E7EAD" w:rsidRPr="004E7EAD">
        <w:rPr>
          <w:rFonts w:eastAsia="Times New Roman"/>
          <w:color w:val="444444"/>
          <w:sz w:val="32"/>
          <w:szCs w:val="32"/>
          <w:lang w:eastAsia="ru-RU"/>
        </w:rPr>
        <w:t>я;</w:t>
      </w:r>
    </w:p>
    <w:p w14:paraId="20327021" w14:textId="77777777" w:rsidR="002D772C" w:rsidRPr="002D772C" w:rsidRDefault="002D772C" w:rsidP="0076296C">
      <w:pPr>
        <w:shd w:val="clear" w:color="auto" w:fill="FFFFFF"/>
        <w:spacing w:after="88" w:line="240" w:lineRule="auto"/>
        <w:ind w:firstLine="709"/>
        <w:jc w:val="left"/>
        <w:rPr>
          <w:rFonts w:eastAsia="Times New Roman"/>
          <w:b/>
          <w:color w:val="444444"/>
          <w:sz w:val="32"/>
          <w:szCs w:val="32"/>
          <w:lang w:eastAsia="ru-RU"/>
        </w:rPr>
      </w:pPr>
      <w:r w:rsidRPr="002D772C">
        <w:rPr>
          <w:rFonts w:eastAsia="Times New Roman"/>
          <w:b/>
          <w:color w:val="444444"/>
          <w:sz w:val="32"/>
          <w:szCs w:val="32"/>
          <w:lang w:eastAsia="ru-RU"/>
        </w:rPr>
        <w:t xml:space="preserve"> нужно запрещать себе таить зло по отношению к тем ученикам, </w:t>
      </w:r>
      <w:r w:rsidR="004E7EAD">
        <w:rPr>
          <w:rFonts w:eastAsia="Times New Roman"/>
          <w:b/>
          <w:color w:val="444444"/>
          <w:sz w:val="32"/>
          <w:szCs w:val="32"/>
          <w:lang w:eastAsia="ru-RU"/>
        </w:rPr>
        <w:t>которые доставляют неприятности;</w:t>
      </w:r>
    </w:p>
    <w:p w14:paraId="4A04601B" w14:textId="77777777" w:rsidR="002D772C" w:rsidRPr="004E7EAD" w:rsidRDefault="002D772C" w:rsidP="0076296C">
      <w:pPr>
        <w:shd w:val="clear" w:color="auto" w:fill="FFFFFF"/>
        <w:spacing w:after="88" w:line="240" w:lineRule="auto"/>
        <w:ind w:firstLine="709"/>
        <w:jc w:val="left"/>
        <w:rPr>
          <w:rFonts w:eastAsia="Times New Roman"/>
          <w:color w:val="444444"/>
          <w:sz w:val="32"/>
          <w:szCs w:val="32"/>
          <w:lang w:eastAsia="ru-RU"/>
        </w:rPr>
      </w:pPr>
      <w:r w:rsidRPr="002D772C">
        <w:rPr>
          <w:rFonts w:eastAsia="Times New Roman"/>
          <w:b/>
          <w:color w:val="444444"/>
          <w:sz w:val="32"/>
          <w:szCs w:val="32"/>
          <w:lang w:eastAsia="ru-RU"/>
        </w:rPr>
        <w:t xml:space="preserve"> если учитель совершил педагогическую ошибку </w:t>
      </w:r>
      <w:r w:rsidRPr="004E7EAD">
        <w:rPr>
          <w:rFonts w:eastAsia="Times New Roman"/>
          <w:color w:val="444444"/>
          <w:sz w:val="32"/>
          <w:szCs w:val="32"/>
          <w:lang w:eastAsia="ru-RU"/>
        </w:rPr>
        <w:t>и виноват перед учащимися, то должен иметь смелость извиниться.</w:t>
      </w:r>
    </w:p>
    <w:p w14:paraId="24E7B58A" w14:textId="77777777" w:rsidR="004E7EAD" w:rsidRDefault="002D772C" w:rsidP="0076296C">
      <w:pPr>
        <w:shd w:val="clear" w:color="auto" w:fill="FFFFFF"/>
        <w:spacing w:after="88" w:line="240" w:lineRule="auto"/>
        <w:ind w:firstLine="709"/>
        <w:jc w:val="left"/>
        <w:rPr>
          <w:rFonts w:eastAsia="Times New Roman"/>
          <w:color w:val="444444"/>
          <w:sz w:val="32"/>
          <w:szCs w:val="32"/>
          <w:lang w:eastAsia="ru-RU"/>
        </w:rPr>
      </w:pPr>
      <w:r w:rsidRPr="002D772C">
        <w:rPr>
          <w:rFonts w:eastAsia="Times New Roman"/>
          <w:color w:val="444444"/>
          <w:sz w:val="32"/>
          <w:szCs w:val="32"/>
          <w:lang w:eastAsia="ru-RU"/>
        </w:rPr>
        <w:t xml:space="preserve">Спектр этических качеств широк и многообразен. </w:t>
      </w:r>
    </w:p>
    <w:p w14:paraId="682C3EC8" w14:textId="77777777" w:rsidR="004E7EAD" w:rsidRPr="004E7EAD" w:rsidRDefault="002D772C" w:rsidP="0076296C">
      <w:pPr>
        <w:shd w:val="clear" w:color="auto" w:fill="FFFFFF"/>
        <w:spacing w:after="88" w:line="240" w:lineRule="auto"/>
        <w:ind w:firstLine="709"/>
        <w:jc w:val="left"/>
        <w:rPr>
          <w:rFonts w:eastAsia="Times New Roman"/>
          <w:b/>
          <w:color w:val="444444"/>
          <w:sz w:val="32"/>
          <w:szCs w:val="32"/>
          <w:lang w:eastAsia="ru-RU"/>
        </w:rPr>
      </w:pPr>
      <w:r w:rsidRPr="002D772C">
        <w:rPr>
          <w:rFonts w:eastAsia="Times New Roman"/>
          <w:color w:val="444444"/>
          <w:sz w:val="32"/>
          <w:szCs w:val="32"/>
          <w:lang w:eastAsia="ru-RU"/>
        </w:rPr>
        <w:t xml:space="preserve">Исследования показывают, что </w:t>
      </w:r>
      <w:r w:rsidRPr="002D772C">
        <w:rPr>
          <w:rFonts w:eastAsia="Times New Roman"/>
          <w:b/>
          <w:color w:val="444444"/>
          <w:sz w:val="32"/>
          <w:szCs w:val="32"/>
          <w:lang w:eastAsia="ru-RU"/>
        </w:rPr>
        <w:t xml:space="preserve">подростки и старшие школьники больше всего ценят в учителях тактичность, доброту, справедливость, понимание детских проблем, общительность, доброжелательность, требовательность и т.д. Но главное, чем дорожит воспитанник, - это душевная щедрость, искренность и сердечность отношений. </w:t>
      </w:r>
      <w:r w:rsidRPr="002D772C">
        <w:rPr>
          <w:rFonts w:eastAsia="Times New Roman"/>
          <w:color w:val="444444"/>
          <w:sz w:val="32"/>
          <w:szCs w:val="32"/>
          <w:lang w:eastAsia="ru-RU"/>
        </w:rPr>
        <w:br/>
      </w:r>
      <w:r w:rsidRPr="002D772C">
        <w:rPr>
          <w:rFonts w:eastAsia="Times New Roman"/>
          <w:color w:val="444444"/>
          <w:sz w:val="32"/>
          <w:szCs w:val="32"/>
          <w:lang w:eastAsia="ru-RU"/>
        </w:rPr>
        <w:br/>
      </w:r>
      <w:r w:rsidRPr="004E7EAD">
        <w:rPr>
          <w:rFonts w:eastAsia="Times New Roman"/>
          <w:color w:val="444444"/>
          <w:sz w:val="32"/>
          <w:szCs w:val="32"/>
          <w:lang w:eastAsia="ru-RU"/>
        </w:rPr>
        <w:t>Многим приходилось слышать, что истинным педагогом надо родиться. Это так, если речь идет о ярком даровании, большом таланте. Но я считаю, что любой учитель, желающий работать с детьми, передавать им свои знания и опыт, может стать мастером с большой буквы, уроки которого будут напоминать игру актера в сказочном спектакле, где все понятно и интересно. А для этого нужно постоянно работать над собой: обогащать себя духовно, развивать и актуализировать свой творческий потенциал, те личностные качества, которые способствуют благотворному влиянию на окружающих; овладевать прогрессивными идеями и технологиями в области педагогики, методикой обучения и воспитания, а также твердо верить в свой успех.</w:t>
      </w:r>
      <w:r w:rsidRPr="004E7EAD">
        <w:rPr>
          <w:rFonts w:eastAsia="Times New Roman"/>
          <w:color w:val="444444"/>
          <w:sz w:val="32"/>
          <w:szCs w:val="32"/>
          <w:lang w:eastAsia="ru-RU"/>
        </w:rPr>
        <w:br/>
      </w:r>
      <w:r w:rsidRPr="002D772C">
        <w:rPr>
          <w:rFonts w:eastAsia="Times New Roman"/>
          <w:color w:val="444444"/>
          <w:sz w:val="32"/>
          <w:szCs w:val="32"/>
          <w:lang w:eastAsia="ru-RU"/>
        </w:rPr>
        <w:br/>
      </w:r>
      <w:r w:rsidR="004E7EAD" w:rsidRPr="004E7EAD">
        <w:rPr>
          <w:rFonts w:eastAsia="Times New Roman"/>
          <w:b/>
          <w:color w:val="444444"/>
          <w:sz w:val="32"/>
          <w:szCs w:val="32"/>
          <w:lang w:eastAsia="ru-RU"/>
        </w:rPr>
        <w:t>Немного о подростковом возрасте.</w:t>
      </w:r>
    </w:p>
    <w:p w14:paraId="04715BB9" w14:textId="77777777" w:rsidR="002D772C" w:rsidRPr="004E7EAD" w:rsidRDefault="002D772C" w:rsidP="0076296C">
      <w:pPr>
        <w:shd w:val="clear" w:color="auto" w:fill="FFFFFF"/>
        <w:spacing w:after="0" w:line="395" w:lineRule="atLeast"/>
        <w:ind w:firstLine="0"/>
        <w:jc w:val="left"/>
        <w:rPr>
          <w:rFonts w:eastAsia="Times New Roman"/>
          <w:color w:val="333333"/>
          <w:sz w:val="32"/>
          <w:szCs w:val="32"/>
          <w:lang w:eastAsia="ru-RU"/>
        </w:rPr>
      </w:pPr>
      <w:r w:rsidRPr="004E7EAD">
        <w:rPr>
          <w:rFonts w:eastAsia="Times New Roman"/>
          <w:b/>
          <w:bCs/>
          <w:iCs/>
          <w:color w:val="333333"/>
          <w:sz w:val="32"/>
          <w:szCs w:val="32"/>
          <w:lang w:eastAsia="ru-RU"/>
        </w:rPr>
        <w:t>Подростку присуща сильная потребность в общении со сверстниками.</w:t>
      </w:r>
      <w:r w:rsidRPr="004E7EAD">
        <w:rPr>
          <w:rFonts w:eastAsia="Times New Roman"/>
          <w:iCs/>
          <w:color w:val="333333"/>
          <w:sz w:val="32"/>
          <w:szCs w:val="32"/>
          <w:lang w:eastAsia="ru-RU"/>
        </w:rPr>
        <w:t xml:space="preserve">  Отсутствие такой возможности очень часто приводит к социальной </w:t>
      </w:r>
      <w:proofErr w:type="spellStart"/>
      <w:r w:rsidRPr="004E7EAD">
        <w:rPr>
          <w:rFonts w:eastAsia="Times New Roman"/>
          <w:b/>
          <w:iCs/>
          <w:color w:val="333333"/>
          <w:sz w:val="32"/>
          <w:szCs w:val="32"/>
          <w:lang w:eastAsia="ru-RU"/>
        </w:rPr>
        <w:t>неадаптированности</w:t>
      </w:r>
      <w:proofErr w:type="spellEnd"/>
      <w:r w:rsidRPr="004E7EAD">
        <w:rPr>
          <w:rFonts w:eastAsia="Times New Roman"/>
          <w:b/>
          <w:iCs/>
          <w:color w:val="333333"/>
          <w:sz w:val="32"/>
          <w:szCs w:val="32"/>
          <w:lang w:eastAsia="ru-RU"/>
        </w:rPr>
        <w:t xml:space="preserve"> и правонарушениям.</w:t>
      </w:r>
      <w:r w:rsidRPr="004E7EAD">
        <w:rPr>
          <w:rFonts w:eastAsia="Times New Roman"/>
          <w:iCs/>
          <w:color w:val="333333"/>
          <w:sz w:val="32"/>
          <w:szCs w:val="32"/>
          <w:lang w:eastAsia="ru-RU"/>
        </w:rPr>
        <w:t xml:space="preserve"> Оценки товарищей начинают приобретать </w:t>
      </w:r>
      <w:r w:rsidRPr="004E7EAD">
        <w:rPr>
          <w:rFonts w:eastAsia="Times New Roman"/>
          <w:iCs/>
          <w:color w:val="333333"/>
          <w:sz w:val="32"/>
          <w:szCs w:val="32"/>
          <w:lang w:eastAsia="ru-RU"/>
        </w:rPr>
        <w:lastRenderedPageBreak/>
        <w:t>большее значение, чем оценки учителей и взрослых. Подросток максимально подтвержден влиянию группы, ее ценностей; у него возникает большое беспокойство, если подвергается опасности его популярность среди сверстников.</w:t>
      </w:r>
    </w:p>
    <w:p w14:paraId="0BD86C40" w14:textId="77777777" w:rsidR="002D772C" w:rsidRPr="004E7EAD" w:rsidRDefault="002D772C" w:rsidP="0076296C">
      <w:pPr>
        <w:shd w:val="clear" w:color="auto" w:fill="FFFFFF"/>
        <w:spacing w:after="0" w:line="395" w:lineRule="atLeast"/>
        <w:ind w:firstLine="0"/>
        <w:jc w:val="left"/>
        <w:rPr>
          <w:rFonts w:eastAsia="Times New Roman"/>
          <w:iCs/>
          <w:color w:val="333333"/>
          <w:sz w:val="32"/>
          <w:szCs w:val="32"/>
          <w:lang w:eastAsia="ru-RU"/>
        </w:rPr>
      </w:pPr>
      <w:r w:rsidRPr="004E7EAD">
        <w:rPr>
          <w:rFonts w:eastAsia="Times New Roman"/>
          <w:iCs/>
          <w:color w:val="333333"/>
          <w:sz w:val="32"/>
          <w:szCs w:val="32"/>
          <w:lang w:eastAsia="ru-RU"/>
        </w:rPr>
        <w:t>Пытаясь утвердиться в новой социальной позиции, подросток старается выйти за рамки ученических дел</w:t>
      </w:r>
      <w:r w:rsidR="00AA6E69" w:rsidRPr="004E7EAD">
        <w:rPr>
          <w:rFonts w:eastAsia="Times New Roman"/>
          <w:iCs/>
          <w:color w:val="333333"/>
          <w:sz w:val="32"/>
          <w:szCs w:val="32"/>
          <w:lang w:eastAsia="ru-RU"/>
        </w:rPr>
        <w:t>.</w:t>
      </w:r>
    </w:p>
    <w:p w14:paraId="08BD94E4" w14:textId="77777777" w:rsidR="002D772C" w:rsidRPr="004E7EAD" w:rsidRDefault="002D772C" w:rsidP="0076296C">
      <w:pPr>
        <w:shd w:val="clear" w:color="auto" w:fill="FFFFFF"/>
        <w:spacing w:after="0" w:line="395" w:lineRule="atLeast"/>
        <w:ind w:firstLine="0"/>
        <w:jc w:val="left"/>
        <w:rPr>
          <w:rFonts w:eastAsia="Times New Roman"/>
          <w:color w:val="333333"/>
          <w:sz w:val="32"/>
          <w:szCs w:val="32"/>
          <w:lang w:eastAsia="ru-RU"/>
        </w:rPr>
      </w:pPr>
      <w:r w:rsidRPr="004E7EAD">
        <w:rPr>
          <w:rFonts w:eastAsia="Times New Roman"/>
          <w:iCs/>
          <w:color w:val="333333"/>
          <w:sz w:val="32"/>
          <w:szCs w:val="32"/>
          <w:lang w:eastAsia="ru-RU"/>
        </w:rPr>
        <w:t xml:space="preserve">Ситуация развития подростка (биологические, психические, личностно-характерологические особенности подростка) предполагает кризисы, конфликты, трудности адаптации к социальной среде. Подросток, не сумевший благополучно преодолеть новый этап становления своего </w:t>
      </w:r>
      <w:proofErr w:type="gramStart"/>
      <w:r w:rsidRPr="004E7EAD">
        <w:rPr>
          <w:rFonts w:eastAsia="Times New Roman"/>
          <w:iCs/>
          <w:color w:val="333333"/>
          <w:sz w:val="32"/>
          <w:szCs w:val="32"/>
          <w:lang w:eastAsia="ru-RU"/>
        </w:rPr>
        <w:t>психо-социального</w:t>
      </w:r>
      <w:proofErr w:type="gramEnd"/>
      <w:r w:rsidRPr="004E7EAD">
        <w:rPr>
          <w:rFonts w:eastAsia="Times New Roman"/>
          <w:iCs/>
          <w:color w:val="333333"/>
          <w:sz w:val="32"/>
          <w:szCs w:val="32"/>
          <w:lang w:eastAsia="ru-RU"/>
        </w:rPr>
        <w:t xml:space="preserve"> развития, отклонившийся в своем развитии и поведении от общепринятой нормы, </w:t>
      </w:r>
      <w:r w:rsidRPr="004E7EAD">
        <w:rPr>
          <w:rFonts w:eastAsia="Times New Roman"/>
          <w:b/>
          <w:iCs/>
          <w:color w:val="333333"/>
          <w:sz w:val="32"/>
          <w:szCs w:val="32"/>
          <w:lang w:eastAsia="ru-RU"/>
        </w:rPr>
        <w:t>получает статус «трудного</w:t>
      </w:r>
      <w:r w:rsidRPr="004E7EAD">
        <w:rPr>
          <w:rFonts w:eastAsia="Times New Roman"/>
          <w:iCs/>
          <w:color w:val="333333"/>
          <w:sz w:val="32"/>
          <w:szCs w:val="32"/>
          <w:lang w:eastAsia="ru-RU"/>
        </w:rPr>
        <w:t>». В первую очередь это относится к подросткам с асоциальным поведением. </w:t>
      </w:r>
      <w:r w:rsidRPr="004E7EAD">
        <w:rPr>
          <w:rFonts w:eastAsia="Times New Roman"/>
          <w:b/>
          <w:bCs/>
          <w:iCs/>
          <w:color w:val="333333"/>
          <w:sz w:val="32"/>
          <w:szCs w:val="32"/>
          <w:lang w:eastAsia="ru-RU"/>
        </w:rPr>
        <w:t>Факторами риска здесь являются:</w:t>
      </w:r>
      <w:r w:rsidRPr="004E7EAD">
        <w:rPr>
          <w:rFonts w:eastAsia="Times New Roman"/>
          <w:iCs/>
          <w:color w:val="333333"/>
          <w:sz w:val="32"/>
          <w:szCs w:val="32"/>
          <w:lang w:eastAsia="ru-RU"/>
        </w:rPr>
        <w:t> </w:t>
      </w:r>
      <w:r w:rsidRPr="004E7EAD">
        <w:rPr>
          <w:rFonts w:eastAsia="Times New Roman"/>
          <w:b/>
          <w:iCs/>
          <w:color w:val="333333"/>
          <w:sz w:val="32"/>
          <w:szCs w:val="32"/>
          <w:lang w:eastAsia="ru-RU"/>
        </w:rPr>
        <w:t xml:space="preserve">физическая ослабленность, особенности развития характера, отсутствие коммуникативных навыков, эмоциональная незрелость, неблагоприятное внешне-социальное окружение. </w:t>
      </w:r>
      <w:r w:rsidRPr="004E7EAD">
        <w:rPr>
          <w:rFonts w:eastAsia="Times New Roman"/>
          <w:iCs/>
          <w:color w:val="333333"/>
          <w:sz w:val="32"/>
          <w:szCs w:val="32"/>
          <w:lang w:eastAsia="ru-RU"/>
        </w:rPr>
        <w:t>У подростков появляются специфические поведенческие реакции, которые составляют специфический подростковый комплекс: - реакция эмансипации, которая представляет собой тип поведения, посредством которого подросток старается высвободиться из-под опеки взрослых.</w:t>
      </w:r>
    </w:p>
    <w:p w14:paraId="6C05A6CC" w14:textId="77777777" w:rsidR="002D772C" w:rsidRPr="004E7EAD" w:rsidRDefault="002D772C" w:rsidP="0076296C">
      <w:pPr>
        <w:shd w:val="clear" w:color="auto" w:fill="FFFFFF"/>
        <w:spacing w:after="0" w:line="395" w:lineRule="atLeast"/>
        <w:ind w:firstLine="0"/>
        <w:jc w:val="left"/>
        <w:rPr>
          <w:rFonts w:eastAsia="Times New Roman"/>
          <w:iCs/>
          <w:color w:val="333333"/>
          <w:sz w:val="32"/>
          <w:szCs w:val="32"/>
          <w:lang w:eastAsia="ru-RU"/>
        </w:rPr>
      </w:pPr>
      <w:r w:rsidRPr="004E7EAD">
        <w:rPr>
          <w:rFonts w:eastAsia="Times New Roman"/>
          <w:iCs/>
          <w:color w:val="333333"/>
          <w:sz w:val="32"/>
          <w:szCs w:val="32"/>
          <w:lang w:eastAsia="ru-RU"/>
        </w:rPr>
        <w:t>Из вышесказанного следует, что </w:t>
      </w:r>
      <w:r w:rsidRPr="004E7EAD">
        <w:rPr>
          <w:rFonts w:eastAsia="Times New Roman"/>
          <w:b/>
          <w:bCs/>
          <w:iCs/>
          <w:color w:val="333333"/>
          <w:sz w:val="32"/>
          <w:szCs w:val="32"/>
          <w:lang w:eastAsia="ru-RU"/>
        </w:rPr>
        <w:t>подростковый период – время активного формирования личности</w:t>
      </w:r>
      <w:r w:rsidRPr="004E7EAD">
        <w:rPr>
          <w:rFonts w:eastAsia="Times New Roman"/>
          <w:iCs/>
          <w:color w:val="333333"/>
          <w:sz w:val="32"/>
          <w:szCs w:val="32"/>
          <w:lang w:eastAsia="ru-RU"/>
        </w:rPr>
        <w:t>, преломления социального опыта через собственную активную деятельность индивида по преобразованию своей личности, становление своего «Я». Центральным новообразованием личности подростка, в этот период, является формирование чувств взрослости, развитие самосознания.</w:t>
      </w:r>
    </w:p>
    <w:p w14:paraId="2FDCD440" w14:textId="77777777" w:rsidR="002D772C" w:rsidRPr="004E7EAD" w:rsidRDefault="00AA6E69" w:rsidP="0076296C">
      <w:pPr>
        <w:shd w:val="clear" w:color="auto" w:fill="FFFFFF"/>
        <w:spacing w:after="0" w:line="395" w:lineRule="atLeast"/>
        <w:ind w:firstLine="0"/>
        <w:jc w:val="left"/>
        <w:rPr>
          <w:rFonts w:eastAsia="Times New Roman"/>
          <w:color w:val="333333"/>
          <w:sz w:val="32"/>
          <w:szCs w:val="32"/>
          <w:lang w:eastAsia="ru-RU"/>
        </w:rPr>
      </w:pPr>
      <w:r w:rsidRPr="004E7EAD">
        <w:rPr>
          <w:rFonts w:eastAsia="Times New Roman"/>
          <w:iCs/>
          <w:color w:val="333333"/>
          <w:sz w:val="32"/>
          <w:szCs w:val="32"/>
          <w:lang w:eastAsia="ru-RU"/>
        </w:rPr>
        <w:t xml:space="preserve">Подростковый возраст очень уязвимый и ранимый возраст для самого подростка. Его пугают реакции своего тела, своего психологического состояния. Подросток ведет внутренний диалог самим с собой и зачастую этот диалог не окрашен яркими красками. Это ярость, ненависть, ненужность, отчужденность и страх </w:t>
      </w:r>
      <w:r w:rsidR="004E7EAD" w:rsidRPr="004E7EAD">
        <w:rPr>
          <w:rFonts w:eastAsia="Times New Roman"/>
          <w:iCs/>
          <w:color w:val="333333"/>
          <w:sz w:val="32"/>
          <w:szCs w:val="32"/>
          <w:lang w:eastAsia="ru-RU"/>
        </w:rPr>
        <w:t>преодоления</w:t>
      </w:r>
      <w:r w:rsidRPr="004E7EAD">
        <w:rPr>
          <w:rFonts w:eastAsia="Times New Roman"/>
          <w:iCs/>
          <w:color w:val="333333"/>
          <w:sz w:val="32"/>
          <w:szCs w:val="32"/>
          <w:lang w:eastAsia="ru-RU"/>
        </w:rPr>
        <w:t xml:space="preserve"> препятствий.</w:t>
      </w:r>
      <w:r w:rsidR="0076296C" w:rsidRPr="004E7EAD">
        <w:rPr>
          <w:rFonts w:eastAsia="Times New Roman"/>
          <w:iCs/>
          <w:color w:val="333333"/>
          <w:sz w:val="32"/>
          <w:szCs w:val="32"/>
          <w:lang w:eastAsia="ru-RU"/>
        </w:rPr>
        <w:t xml:space="preserve"> И если не взрослые </w:t>
      </w:r>
      <w:proofErr w:type="gramStart"/>
      <w:r w:rsidR="0076296C" w:rsidRPr="004E7EAD">
        <w:rPr>
          <w:rFonts w:eastAsia="Times New Roman"/>
          <w:iCs/>
          <w:color w:val="333333"/>
          <w:sz w:val="32"/>
          <w:szCs w:val="32"/>
          <w:lang w:eastAsia="ru-RU"/>
        </w:rPr>
        <w:t>то</w:t>
      </w:r>
      <w:proofErr w:type="gramEnd"/>
      <w:r w:rsidR="0076296C" w:rsidRPr="004E7EAD">
        <w:rPr>
          <w:rFonts w:eastAsia="Times New Roman"/>
          <w:iCs/>
          <w:color w:val="333333"/>
          <w:sz w:val="32"/>
          <w:szCs w:val="32"/>
          <w:lang w:eastAsia="ru-RU"/>
        </w:rPr>
        <w:t xml:space="preserve"> кто</w:t>
      </w:r>
      <w:r w:rsidR="004E7EAD">
        <w:rPr>
          <w:rFonts w:eastAsia="Times New Roman"/>
          <w:iCs/>
          <w:color w:val="333333"/>
          <w:sz w:val="32"/>
          <w:szCs w:val="32"/>
          <w:lang w:eastAsia="ru-RU"/>
        </w:rPr>
        <w:t xml:space="preserve"> </w:t>
      </w:r>
      <w:r w:rsidR="0076296C" w:rsidRPr="004E7EAD">
        <w:rPr>
          <w:rFonts w:eastAsia="Times New Roman"/>
          <w:iCs/>
          <w:color w:val="333333"/>
          <w:sz w:val="32"/>
          <w:szCs w:val="32"/>
          <w:lang w:eastAsia="ru-RU"/>
        </w:rPr>
        <w:lastRenderedPageBreak/>
        <w:t>поможет им сохранить п</w:t>
      </w:r>
      <w:r w:rsidR="004E7EAD">
        <w:rPr>
          <w:rFonts w:eastAsia="Times New Roman"/>
          <w:iCs/>
          <w:color w:val="333333"/>
          <w:sz w:val="32"/>
          <w:szCs w:val="32"/>
          <w:lang w:eastAsia="ru-RU"/>
        </w:rPr>
        <w:t>сихическое здоровье и найти своё</w:t>
      </w:r>
      <w:r w:rsidR="0076296C" w:rsidRPr="004E7EAD">
        <w:rPr>
          <w:rFonts w:eastAsia="Times New Roman"/>
          <w:iCs/>
          <w:color w:val="333333"/>
          <w:sz w:val="32"/>
          <w:szCs w:val="32"/>
          <w:lang w:eastAsia="ru-RU"/>
        </w:rPr>
        <w:t xml:space="preserve"> место во взрослом мире.</w:t>
      </w:r>
    </w:p>
    <w:p w14:paraId="45C763B5" w14:textId="77777777" w:rsidR="002D772C" w:rsidRDefault="002D772C" w:rsidP="0076296C">
      <w:pPr>
        <w:shd w:val="clear" w:color="auto" w:fill="FFFFFF"/>
        <w:spacing w:after="0" w:line="395" w:lineRule="atLeast"/>
        <w:ind w:firstLine="0"/>
        <w:jc w:val="left"/>
        <w:rPr>
          <w:rFonts w:eastAsia="Times New Roman"/>
          <w:bCs/>
          <w:iCs/>
          <w:color w:val="333333"/>
          <w:sz w:val="32"/>
          <w:szCs w:val="32"/>
          <w:lang w:eastAsia="ru-RU"/>
        </w:rPr>
      </w:pPr>
      <w:r w:rsidRPr="004E7EAD">
        <w:rPr>
          <w:rFonts w:eastAsia="Times New Roman"/>
          <w:bCs/>
          <w:iCs/>
          <w:color w:val="333333"/>
          <w:sz w:val="32"/>
          <w:szCs w:val="32"/>
          <w:lang w:eastAsia="ru-RU"/>
        </w:rPr>
        <w:t>Таким образом, подростковый период является очень ответственным, потому что он зачастую определяет дальнейшую жизнь человека. Утверждение независимости, формирование личности, выработка планов на будущее  – все это формируется именно в этом возрасте.</w:t>
      </w:r>
    </w:p>
    <w:p w14:paraId="0D48E309" w14:textId="77777777" w:rsidR="004E7EAD" w:rsidRPr="004E7EAD" w:rsidRDefault="004E7EAD" w:rsidP="0076296C">
      <w:pPr>
        <w:shd w:val="clear" w:color="auto" w:fill="FFFFFF"/>
        <w:spacing w:after="0" w:line="395" w:lineRule="atLeast"/>
        <w:ind w:firstLine="0"/>
        <w:jc w:val="left"/>
        <w:rPr>
          <w:rFonts w:eastAsia="Times New Roman"/>
          <w:color w:val="333333"/>
          <w:sz w:val="32"/>
          <w:szCs w:val="32"/>
          <w:lang w:eastAsia="ru-RU"/>
        </w:rPr>
      </w:pPr>
      <w:r>
        <w:rPr>
          <w:rFonts w:eastAsia="Times New Roman"/>
          <w:bCs/>
          <w:iCs/>
          <w:color w:val="333333"/>
          <w:sz w:val="32"/>
          <w:szCs w:val="32"/>
          <w:lang w:eastAsia="ru-RU"/>
        </w:rPr>
        <w:t>Вывод:</w:t>
      </w:r>
    </w:p>
    <w:p w14:paraId="403A804D" w14:textId="77777777" w:rsidR="004E7EAD" w:rsidRDefault="004E7EAD" w:rsidP="004E7EAD">
      <w:pPr>
        <w:shd w:val="clear" w:color="auto" w:fill="FFFFFF"/>
        <w:spacing w:after="88" w:line="240" w:lineRule="auto"/>
        <w:ind w:firstLine="709"/>
        <w:jc w:val="left"/>
        <w:rPr>
          <w:rFonts w:eastAsia="Times New Roman"/>
          <w:color w:val="444444"/>
          <w:sz w:val="32"/>
          <w:szCs w:val="32"/>
          <w:lang w:eastAsia="ru-RU"/>
        </w:rPr>
      </w:pPr>
      <w:r>
        <w:rPr>
          <w:rFonts w:eastAsia="Times New Roman"/>
          <w:color w:val="444444"/>
          <w:sz w:val="32"/>
          <w:szCs w:val="32"/>
          <w:lang w:eastAsia="ru-RU"/>
        </w:rPr>
        <w:t>т</w:t>
      </w:r>
      <w:r w:rsidRPr="002D772C">
        <w:rPr>
          <w:rFonts w:eastAsia="Times New Roman"/>
          <w:color w:val="444444"/>
          <w:sz w:val="32"/>
          <w:szCs w:val="32"/>
          <w:lang w:eastAsia="ru-RU"/>
        </w:rPr>
        <w:t>олько в том случае, если учитель будет чувствовать ответственность перед теми, кого он обучает и воспитывает, будет стремиться к саморазвитию и самовоспитанию, будет творчески подходить к своей работе, только тогда детям будет интересно на уроках, только тогда они будут помнить, ценить и уважать своих учителей.</w:t>
      </w:r>
    </w:p>
    <w:sectPr w:rsidR="004E7EAD" w:rsidSect="0087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72C"/>
    <w:rsid w:val="002026A0"/>
    <w:rsid w:val="0026148D"/>
    <w:rsid w:val="002D772C"/>
    <w:rsid w:val="00330ED7"/>
    <w:rsid w:val="003C32E5"/>
    <w:rsid w:val="004A505D"/>
    <w:rsid w:val="004E7EAD"/>
    <w:rsid w:val="005476E7"/>
    <w:rsid w:val="00566F2A"/>
    <w:rsid w:val="0070628A"/>
    <w:rsid w:val="0076167E"/>
    <w:rsid w:val="0076296C"/>
    <w:rsid w:val="007E5A2F"/>
    <w:rsid w:val="007F7A2E"/>
    <w:rsid w:val="00845265"/>
    <w:rsid w:val="00870046"/>
    <w:rsid w:val="00876167"/>
    <w:rsid w:val="008912EF"/>
    <w:rsid w:val="00AA6E69"/>
    <w:rsid w:val="00BD31C4"/>
    <w:rsid w:val="00C3659B"/>
    <w:rsid w:val="00C65A7E"/>
    <w:rsid w:val="00D72C26"/>
    <w:rsid w:val="00DF0AA7"/>
    <w:rsid w:val="00E9674B"/>
    <w:rsid w:val="00EA45DA"/>
    <w:rsid w:val="00ED7A0F"/>
    <w:rsid w:val="00F9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03A9"/>
  <w15:docId w15:val="{88DA2B77-958D-447B-850B-FAAE4893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40" w:line="480" w:lineRule="auto"/>
        <w:ind w:firstLine="357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28A"/>
  </w:style>
  <w:style w:type="paragraph" w:styleId="2">
    <w:name w:val="heading 2"/>
    <w:basedOn w:val="a"/>
    <w:next w:val="a"/>
    <w:link w:val="20"/>
    <w:uiPriority w:val="9"/>
    <w:unhideWhenUsed/>
    <w:qFormat/>
    <w:rsid w:val="00706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062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7062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0628A"/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2D772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1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7E4CE-4E74-466B-A25A-801C9491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Петровна Бутакова</cp:lastModifiedBy>
  <cp:revision>5</cp:revision>
  <cp:lastPrinted>2021-01-22T04:43:00Z</cp:lastPrinted>
  <dcterms:created xsi:type="dcterms:W3CDTF">2021-01-22T04:09:00Z</dcterms:created>
  <dcterms:modified xsi:type="dcterms:W3CDTF">2021-01-22T08:27:00Z</dcterms:modified>
</cp:coreProperties>
</file>